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D1" w:rsidRDefault="00375A1C" w:rsidP="00375A1C">
      <w:r>
        <w:t xml:space="preserve">Logo de l’école </w:t>
      </w:r>
      <w:r>
        <w:tab/>
      </w:r>
      <w:r>
        <w:tab/>
      </w:r>
      <w:r>
        <w:tab/>
      </w:r>
      <w:r>
        <w:tab/>
      </w:r>
      <w:r>
        <w:tab/>
      </w:r>
      <w:r>
        <w:tab/>
      </w:r>
      <w:r>
        <w:tab/>
      </w:r>
      <w:r>
        <w:tab/>
      </w:r>
      <w:r>
        <w:tab/>
      </w:r>
      <w:r>
        <w:tab/>
      </w:r>
      <w:r>
        <w:tab/>
      </w:r>
      <w:r w:rsidR="00616E12">
        <w:t>Le</w:t>
      </w:r>
    </w:p>
    <w:p w:rsidR="00AD6B34" w:rsidRDefault="00616E12" w:rsidP="002814D1">
      <w:pPr>
        <w:jc w:val="right"/>
      </w:pPr>
      <w:r>
        <w:rPr>
          <w:rFonts w:asciiTheme="majorHAnsi" w:hAnsiTheme="majorHAnsi"/>
          <w:noProof/>
          <w:sz w:val="28"/>
          <w:szCs w:val="28"/>
          <w:lang w:eastAsia="fr-FR"/>
        </w:rPr>
        <mc:AlternateContent>
          <mc:Choice Requires="wps">
            <w:drawing>
              <wp:anchor distT="0" distB="0" distL="114300" distR="114300" simplePos="0" relativeHeight="251659264" behindDoc="0" locked="0" layoutInCell="1" allowOverlap="1" wp14:anchorId="4654B0CE" wp14:editId="3A0FA7ED">
                <wp:simplePos x="0" y="0"/>
                <wp:positionH relativeFrom="column">
                  <wp:posOffset>-52705</wp:posOffset>
                </wp:positionH>
                <wp:positionV relativeFrom="paragraph">
                  <wp:posOffset>195581</wp:posOffset>
                </wp:positionV>
                <wp:extent cx="5457825" cy="438150"/>
                <wp:effectExtent l="0" t="0" r="28575" b="19050"/>
                <wp:wrapNone/>
                <wp:docPr id="1" name="Organigramme : Alternative 1"/>
                <wp:cNvGraphicFramePr/>
                <a:graphic xmlns:a="http://schemas.openxmlformats.org/drawingml/2006/main">
                  <a:graphicData uri="http://schemas.microsoft.com/office/word/2010/wordprocessingShape">
                    <wps:wsp>
                      <wps:cNvSpPr/>
                      <wps:spPr>
                        <a:xfrm>
                          <a:off x="0" y="0"/>
                          <a:ext cx="5457825" cy="438150"/>
                        </a:xfrm>
                        <a:prstGeom prst="flowChartAlternate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E12" w:rsidRPr="00375A1C" w:rsidRDefault="00616E12" w:rsidP="00375A1C">
                            <w:pPr>
                              <w:jc w:val="center"/>
                              <w:rPr>
                                <w:rFonts w:asciiTheme="majorHAnsi" w:hAnsiTheme="majorHAnsi"/>
                                <w:color w:val="000000" w:themeColor="text1"/>
                                <w:sz w:val="28"/>
                                <w:szCs w:val="28"/>
                              </w:rPr>
                            </w:pPr>
                            <w:r w:rsidRPr="00375A1C">
                              <w:rPr>
                                <w:rFonts w:asciiTheme="majorHAnsi" w:hAnsiTheme="majorHAnsi"/>
                                <w:color w:val="000000" w:themeColor="text1"/>
                                <w:sz w:val="28"/>
                                <w:szCs w:val="28"/>
                              </w:rPr>
                              <w:t>Inscriptions ou Réinscriptions</w:t>
                            </w:r>
                            <w:r w:rsidR="00375A1C">
                              <w:rPr>
                                <w:rFonts w:asciiTheme="majorHAnsi" w:hAnsiTheme="majorHAnsi"/>
                                <w:color w:val="000000" w:themeColor="text1"/>
                                <w:sz w:val="28"/>
                                <w:szCs w:val="28"/>
                              </w:rPr>
                              <w:t xml:space="preserve"> </w:t>
                            </w:r>
                            <w:r w:rsidRPr="00375A1C">
                              <w:rPr>
                                <w:rFonts w:asciiTheme="majorHAnsi" w:hAnsiTheme="majorHAnsi"/>
                                <w:color w:val="000000" w:themeColor="text1"/>
                                <w:sz w:val="28"/>
                                <w:szCs w:val="28"/>
                              </w:rPr>
                              <w:t>p</w:t>
                            </w:r>
                            <w:r w:rsidR="00375A1C" w:rsidRPr="00375A1C">
                              <w:rPr>
                                <w:rFonts w:asciiTheme="majorHAnsi" w:hAnsiTheme="majorHAnsi"/>
                                <w:color w:val="000000" w:themeColor="text1"/>
                                <w:sz w:val="28"/>
                                <w:szCs w:val="28"/>
                              </w:rPr>
                              <w:t>our la rentrée de septembre 20</w:t>
                            </w:r>
                            <w:proofErr w:type="gramStart"/>
                            <w:r w:rsidR="00375A1C" w:rsidRPr="00375A1C">
                              <w:rPr>
                                <w:rFonts w:asciiTheme="majorHAnsi" w:hAnsiTheme="majorHAnsi"/>
                                <w:color w:val="000000" w:themeColor="text1"/>
                                <w:sz w:val="28"/>
                                <w:szCs w:val="28"/>
                              </w:rPr>
                              <w:t>..</w:t>
                            </w:r>
                            <w:proofErr w:type="gramEnd"/>
                          </w:p>
                          <w:p w:rsidR="00616E12" w:rsidRDefault="00616E12" w:rsidP="00616E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left:0;text-align:left;margin-left:-4.15pt;margin-top:15.4pt;width:429.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" fillcolor="white [3212]" strokecolor="black [3213]" strokeweight="1pt">
                <v:textbox>
                  <w:txbxContent>
                    <w:p w:rsidR="00616E12" w:rsidRPr="00375A1C" w:rsidRDefault="00616E12" w:rsidP="00375A1C">
                      <w:pPr>
                        <w:jc w:val="center"/>
                        <w:rPr>
                          <w:rFonts w:asciiTheme="majorHAnsi" w:hAnsiTheme="majorHAnsi"/>
                          <w:color w:val="000000" w:themeColor="text1"/>
                          <w:sz w:val="28"/>
                          <w:szCs w:val="28"/>
                        </w:rPr>
                      </w:pPr>
                      <w:r w:rsidRPr="00375A1C">
                        <w:rPr>
                          <w:rFonts w:asciiTheme="majorHAnsi" w:hAnsiTheme="majorHAnsi"/>
                          <w:color w:val="000000" w:themeColor="text1"/>
                          <w:sz w:val="28"/>
                          <w:szCs w:val="28"/>
                        </w:rPr>
                        <w:t>Inscriptions ou Réinscriptions</w:t>
                      </w:r>
                      <w:r w:rsidR="00375A1C">
                        <w:rPr>
                          <w:rFonts w:asciiTheme="majorHAnsi" w:hAnsiTheme="majorHAnsi"/>
                          <w:color w:val="000000" w:themeColor="text1"/>
                          <w:sz w:val="28"/>
                          <w:szCs w:val="28"/>
                        </w:rPr>
                        <w:t xml:space="preserve"> </w:t>
                      </w:r>
                      <w:r w:rsidRPr="00375A1C">
                        <w:rPr>
                          <w:rFonts w:asciiTheme="majorHAnsi" w:hAnsiTheme="majorHAnsi"/>
                          <w:color w:val="000000" w:themeColor="text1"/>
                          <w:sz w:val="28"/>
                          <w:szCs w:val="28"/>
                        </w:rPr>
                        <w:t>p</w:t>
                      </w:r>
                      <w:r w:rsidR="00375A1C" w:rsidRPr="00375A1C">
                        <w:rPr>
                          <w:rFonts w:asciiTheme="majorHAnsi" w:hAnsiTheme="majorHAnsi"/>
                          <w:color w:val="000000" w:themeColor="text1"/>
                          <w:sz w:val="28"/>
                          <w:szCs w:val="28"/>
                        </w:rPr>
                        <w:t>our la rentrée de septembre 20</w:t>
                      </w:r>
                      <w:proofErr w:type="gramStart"/>
                      <w:r w:rsidR="00375A1C" w:rsidRPr="00375A1C">
                        <w:rPr>
                          <w:rFonts w:asciiTheme="majorHAnsi" w:hAnsiTheme="majorHAnsi"/>
                          <w:color w:val="000000" w:themeColor="text1"/>
                          <w:sz w:val="28"/>
                          <w:szCs w:val="28"/>
                        </w:rPr>
                        <w:t>..</w:t>
                      </w:r>
                      <w:proofErr w:type="gramEnd"/>
                    </w:p>
                    <w:p w:rsidR="00616E12" w:rsidRDefault="00616E12" w:rsidP="00616E12">
                      <w:pPr>
                        <w:jc w:val="center"/>
                      </w:pPr>
                    </w:p>
                  </w:txbxContent>
                </v:textbox>
              </v:shape>
            </w:pict>
          </mc:Fallback>
        </mc:AlternateContent>
      </w:r>
    </w:p>
    <w:p w:rsidR="00616E12" w:rsidRDefault="00616E12" w:rsidP="00616E12">
      <w:pPr>
        <w:jc w:val="center"/>
        <w:rPr>
          <w:rFonts w:asciiTheme="majorHAnsi" w:hAnsiTheme="majorHAnsi"/>
          <w:sz w:val="28"/>
          <w:szCs w:val="28"/>
        </w:rPr>
      </w:pPr>
    </w:p>
    <w:p w:rsidR="00375A1C" w:rsidRPr="001867F4" w:rsidRDefault="00375A1C" w:rsidP="00375A1C">
      <w:pPr>
        <w:pStyle w:val="Sansinterligne"/>
        <w:jc w:val="both"/>
        <w:rPr>
          <w:sz w:val="20"/>
          <w:szCs w:val="20"/>
        </w:rPr>
      </w:pPr>
    </w:p>
    <w:p w:rsidR="00616E12" w:rsidRPr="001867F4" w:rsidRDefault="00616E12" w:rsidP="00375A1C">
      <w:pPr>
        <w:pStyle w:val="Sansinterligne"/>
        <w:jc w:val="both"/>
        <w:rPr>
          <w:sz w:val="20"/>
          <w:szCs w:val="20"/>
        </w:rPr>
      </w:pPr>
      <w:r w:rsidRPr="001867F4">
        <w:rPr>
          <w:sz w:val="20"/>
          <w:szCs w:val="20"/>
        </w:rPr>
        <w:t>Madame, Monsieur</w:t>
      </w:r>
    </w:p>
    <w:p w:rsidR="002814D1" w:rsidRPr="001867F4" w:rsidRDefault="002814D1" w:rsidP="00375A1C">
      <w:pPr>
        <w:pStyle w:val="Sansinterligne"/>
        <w:jc w:val="both"/>
        <w:rPr>
          <w:sz w:val="20"/>
          <w:szCs w:val="20"/>
        </w:rPr>
      </w:pPr>
    </w:p>
    <w:p w:rsidR="00616E12" w:rsidRPr="001867F4" w:rsidRDefault="00616E12" w:rsidP="00375A1C">
      <w:pPr>
        <w:pStyle w:val="Sansinterligne"/>
        <w:jc w:val="both"/>
        <w:rPr>
          <w:sz w:val="20"/>
          <w:szCs w:val="20"/>
        </w:rPr>
      </w:pPr>
      <w:r w:rsidRPr="001867F4">
        <w:rPr>
          <w:sz w:val="20"/>
          <w:szCs w:val="20"/>
        </w:rPr>
        <w:t xml:space="preserve">Monsieur le maire a annoncé l’ouverture d’une école publique à </w:t>
      </w:r>
      <w:r w:rsidR="00375A1C" w:rsidRPr="001867F4">
        <w:rPr>
          <w:sz w:val="20"/>
          <w:szCs w:val="20"/>
        </w:rPr>
        <w:t>………………………………… pour la rentrée 20..</w:t>
      </w:r>
      <w:r w:rsidRPr="001867F4">
        <w:rPr>
          <w:sz w:val="20"/>
          <w:szCs w:val="20"/>
        </w:rPr>
        <w:t>. Nous souhaitons pouvoir continuer à accueillir vos enfants et travailler en partenariat avec chacun de vous mais nous saurons aussi respecter votre libre choix.</w:t>
      </w:r>
    </w:p>
    <w:p w:rsidR="00616E12" w:rsidRPr="001867F4" w:rsidRDefault="00616E12" w:rsidP="00375A1C">
      <w:pPr>
        <w:pStyle w:val="Sansinterligne"/>
        <w:jc w:val="both"/>
        <w:rPr>
          <w:sz w:val="20"/>
          <w:szCs w:val="20"/>
        </w:rPr>
      </w:pPr>
      <w:r w:rsidRPr="001867F4">
        <w:rPr>
          <w:sz w:val="20"/>
          <w:szCs w:val="20"/>
        </w:rPr>
        <w:t xml:space="preserve">Le nombre d’enfants scolarisés a des effets sur le nombre de classes et le nombre de postes d’enseignants. Chacun d’entre eux doit pouvoir entrer dans le mouvement du personnel si son poste n’est plus garanti. </w:t>
      </w:r>
    </w:p>
    <w:p w:rsidR="00616E12" w:rsidRPr="001867F4" w:rsidRDefault="00616E12" w:rsidP="00375A1C">
      <w:pPr>
        <w:pStyle w:val="Sansinterligne"/>
        <w:jc w:val="both"/>
        <w:rPr>
          <w:sz w:val="20"/>
          <w:szCs w:val="20"/>
        </w:rPr>
      </w:pPr>
      <w:r w:rsidRPr="001867F4">
        <w:rPr>
          <w:sz w:val="20"/>
          <w:szCs w:val="20"/>
        </w:rPr>
        <w:t>Il est important, pour notre école, d’établir, dès maintenant, en vue de la prochaine année scolaire, des prévisions d’effectifs aussi précises que possible</w:t>
      </w:r>
      <w:r w:rsidR="003C0011" w:rsidRPr="001867F4">
        <w:rPr>
          <w:sz w:val="20"/>
          <w:szCs w:val="20"/>
        </w:rPr>
        <w:t>. Nous pourrons ainsi préparer la rentrée de façon plus sereine et efficace, tant s</w:t>
      </w:r>
      <w:r w:rsidR="002814D1" w:rsidRPr="001867F4">
        <w:rPr>
          <w:sz w:val="20"/>
          <w:szCs w:val="20"/>
        </w:rPr>
        <w:t>u</w:t>
      </w:r>
      <w:r w:rsidR="003C0011" w:rsidRPr="001867F4">
        <w:rPr>
          <w:sz w:val="20"/>
          <w:szCs w:val="20"/>
        </w:rPr>
        <w:t xml:space="preserve">r le plan de l’organisation matérielle que celui des orientations </w:t>
      </w:r>
      <w:r w:rsidR="002814D1" w:rsidRPr="001867F4">
        <w:rPr>
          <w:sz w:val="20"/>
          <w:szCs w:val="20"/>
        </w:rPr>
        <w:t>pédagogiques</w:t>
      </w:r>
      <w:r w:rsidR="003C0011" w:rsidRPr="001867F4">
        <w:rPr>
          <w:sz w:val="20"/>
          <w:szCs w:val="20"/>
        </w:rPr>
        <w:t>.</w:t>
      </w:r>
    </w:p>
    <w:p w:rsidR="003C0011" w:rsidRPr="001867F4" w:rsidRDefault="003C0011" w:rsidP="00375A1C">
      <w:pPr>
        <w:pStyle w:val="Sansinterligne"/>
        <w:jc w:val="both"/>
        <w:rPr>
          <w:sz w:val="20"/>
          <w:szCs w:val="20"/>
        </w:rPr>
      </w:pPr>
      <w:r w:rsidRPr="001867F4">
        <w:rPr>
          <w:sz w:val="20"/>
          <w:szCs w:val="20"/>
        </w:rPr>
        <w:t xml:space="preserve">Je vous serais donc reconnaissante de bien vouloir me faire part de votre </w:t>
      </w:r>
      <w:r w:rsidRPr="001867F4">
        <w:rPr>
          <w:b/>
          <w:sz w:val="20"/>
          <w:szCs w:val="20"/>
        </w:rPr>
        <w:t>intention d’inscrire ou de réinscrire</w:t>
      </w:r>
      <w:r w:rsidRPr="001867F4">
        <w:rPr>
          <w:sz w:val="20"/>
          <w:szCs w:val="20"/>
        </w:rPr>
        <w:t xml:space="preserve"> vos enfants en utilisant le talon ci-dessous.</w:t>
      </w:r>
    </w:p>
    <w:p w:rsidR="003C0011" w:rsidRPr="001867F4" w:rsidRDefault="003C0011" w:rsidP="00375A1C">
      <w:pPr>
        <w:pStyle w:val="Sansinterligne"/>
        <w:jc w:val="both"/>
        <w:rPr>
          <w:sz w:val="20"/>
          <w:szCs w:val="20"/>
        </w:rPr>
      </w:pPr>
      <w:r w:rsidRPr="001867F4">
        <w:rPr>
          <w:sz w:val="20"/>
          <w:szCs w:val="20"/>
        </w:rPr>
        <w:t>A votre disposition pour toutes précisions, avec mes respectueuses salutations,</w:t>
      </w:r>
    </w:p>
    <w:p w:rsidR="00DB3CF4" w:rsidRPr="001867F4" w:rsidRDefault="00DB3CF4" w:rsidP="00241DEF">
      <w:pPr>
        <w:pStyle w:val="Sansinterligne"/>
        <w:jc w:val="right"/>
        <w:rPr>
          <w:sz w:val="20"/>
          <w:szCs w:val="20"/>
        </w:rPr>
      </w:pPr>
    </w:p>
    <w:p w:rsidR="00241DEF" w:rsidRPr="001867F4" w:rsidRDefault="00375A1C" w:rsidP="00241DEF">
      <w:pPr>
        <w:pStyle w:val="Sansinterligne"/>
        <w:jc w:val="right"/>
        <w:rPr>
          <w:sz w:val="20"/>
          <w:szCs w:val="20"/>
        </w:rPr>
      </w:pPr>
      <w:r w:rsidRPr="001867F4">
        <w:rPr>
          <w:sz w:val="20"/>
          <w:szCs w:val="20"/>
        </w:rPr>
        <w:t>…………………………..</w:t>
      </w:r>
    </w:p>
    <w:p w:rsidR="00241DEF" w:rsidRDefault="00241DEF" w:rsidP="00241DEF">
      <w:pPr>
        <w:pStyle w:val="Sansinterligne"/>
        <w:jc w:val="right"/>
      </w:pPr>
      <w:r w:rsidRPr="001867F4">
        <w:rPr>
          <w:sz w:val="20"/>
          <w:szCs w:val="20"/>
        </w:rPr>
        <w:t>Chef d’établissement</w:t>
      </w:r>
    </w:p>
    <w:p w:rsidR="00241DEF" w:rsidRDefault="00241DEF" w:rsidP="00241DEF">
      <w:pPr>
        <w:pStyle w:val="Sansinterligne"/>
      </w:pPr>
      <w:r>
        <w:t xml:space="preserve">- - - - - - - - - - - - - - - - - - - -- - - - - - - - - - - - - - - - - - - - - - - - - - - - - - - - - - - - - - - - - - - -- - - - - - - - - - - - - - </w:t>
      </w:r>
    </w:p>
    <w:p w:rsidR="001867F4" w:rsidRPr="001867F4" w:rsidRDefault="001867F4" w:rsidP="001867F4">
      <w:pPr>
        <w:spacing w:after="0" w:line="240" w:lineRule="auto"/>
        <w:jc w:val="both"/>
        <w:rPr>
          <w:rFonts w:cstheme="minorHAnsi"/>
          <w:i/>
          <w:iCs/>
          <w:sz w:val="16"/>
          <w:szCs w:val="16"/>
        </w:rPr>
      </w:pPr>
      <w:r w:rsidRPr="001867F4">
        <w:rPr>
          <w:rFonts w:cstheme="minorHAnsi"/>
          <w:i/>
          <w:iCs/>
          <w:sz w:val="16"/>
          <w:szCs w:val="16"/>
        </w:rPr>
        <w:t xml:space="preserve">Les informations recueillies sur cette fiche sont enregistrées dans un fichier informatisé par l’école dans le but de gérer la scolarité de votre enfant. Elles sont conservées pendant toute sa scolarité. Conformément à la loi «RGPD », vous pouvez exercer votre droit d’accès aux données vous concernant et les faire rectifier en contactant : chef d’établissement – </w:t>
      </w:r>
      <w:r w:rsidRPr="001867F4">
        <w:rPr>
          <w:rFonts w:cstheme="minorHAnsi"/>
          <w:i/>
          <w:iCs/>
          <w:color w:val="0070C0"/>
          <w:sz w:val="16"/>
          <w:szCs w:val="16"/>
        </w:rPr>
        <w:t>courriel école</w:t>
      </w:r>
    </w:p>
    <w:p w:rsidR="003C0011" w:rsidRDefault="003C0011" w:rsidP="002814D1">
      <w:pPr>
        <w:pStyle w:val="Sansinterligne"/>
        <w:rPr>
          <w:sz w:val="24"/>
          <w:szCs w:val="24"/>
        </w:rPr>
      </w:pPr>
    </w:p>
    <w:tbl>
      <w:tblPr>
        <w:tblStyle w:val="Grilledutableau"/>
        <w:tblW w:w="0" w:type="auto"/>
        <w:tblLook w:val="04A0" w:firstRow="1" w:lastRow="0" w:firstColumn="1" w:lastColumn="0" w:noHBand="0" w:noVBand="1"/>
      </w:tblPr>
      <w:tblGrid>
        <w:gridCol w:w="1827"/>
        <w:gridCol w:w="5924"/>
        <w:gridCol w:w="1535"/>
      </w:tblGrid>
      <w:tr w:rsidR="00375A1C" w:rsidTr="00CE543F">
        <w:tc>
          <w:tcPr>
            <w:tcW w:w="1827" w:type="dxa"/>
          </w:tcPr>
          <w:p w:rsidR="00375A1C" w:rsidRDefault="00375A1C" w:rsidP="00771525">
            <w:pPr>
              <w:rPr>
                <w:sz w:val="24"/>
                <w:szCs w:val="24"/>
              </w:rPr>
            </w:pPr>
            <w:r>
              <w:rPr>
                <w:sz w:val="24"/>
                <w:szCs w:val="24"/>
              </w:rPr>
              <w:t>Monsieur et Madame </w:t>
            </w:r>
          </w:p>
        </w:tc>
        <w:tc>
          <w:tcPr>
            <w:tcW w:w="7459" w:type="dxa"/>
            <w:gridSpan w:val="2"/>
          </w:tcPr>
          <w:p w:rsidR="00375A1C" w:rsidRDefault="00375A1C" w:rsidP="00771525">
            <w:pPr>
              <w:rPr>
                <w:sz w:val="24"/>
                <w:szCs w:val="24"/>
              </w:rPr>
            </w:pPr>
          </w:p>
        </w:tc>
      </w:tr>
      <w:tr w:rsidR="00375A1C" w:rsidTr="00CE543F">
        <w:tc>
          <w:tcPr>
            <w:tcW w:w="1827" w:type="dxa"/>
            <w:tcBorders>
              <w:bottom w:val="single" w:sz="4" w:space="0" w:color="auto"/>
            </w:tcBorders>
          </w:tcPr>
          <w:p w:rsidR="00375A1C" w:rsidRPr="00616E12" w:rsidRDefault="00375A1C" w:rsidP="00771525">
            <w:pPr>
              <w:rPr>
                <w:sz w:val="24"/>
                <w:szCs w:val="24"/>
              </w:rPr>
            </w:pPr>
            <w:r>
              <w:rPr>
                <w:sz w:val="24"/>
                <w:szCs w:val="24"/>
              </w:rPr>
              <w:t>Adresse</w:t>
            </w:r>
          </w:p>
          <w:p w:rsidR="00375A1C" w:rsidRDefault="00375A1C" w:rsidP="00771525">
            <w:pPr>
              <w:rPr>
                <w:sz w:val="24"/>
                <w:szCs w:val="24"/>
              </w:rPr>
            </w:pPr>
          </w:p>
        </w:tc>
        <w:tc>
          <w:tcPr>
            <w:tcW w:w="7459" w:type="dxa"/>
            <w:gridSpan w:val="2"/>
            <w:tcBorders>
              <w:bottom w:val="single" w:sz="4" w:space="0" w:color="auto"/>
            </w:tcBorders>
          </w:tcPr>
          <w:p w:rsidR="00375A1C" w:rsidRDefault="00375A1C" w:rsidP="00771525">
            <w:pPr>
              <w:rPr>
                <w:sz w:val="24"/>
                <w:szCs w:val="24"/>
              </w:rPr>
            </w:pPr>
          </w:p>
        </w:tc>
      </w:tr>
      <w:tr w:rsidR="00375A1C" w:rsidTr="00CE543F">
        <w:tc>
          <w:tcPr>
            <w:tcW w:w="7751" w:type="dxa"/>
            <w:gridSpan w:val="2"/>
            <w:tcBorders>
              <w:top w:val="single" w:sz="4" w:space="0" w:color="auto"/>
              <w:left w:val="nil"/>
              <w:bottom w:val="single" w:sz="4" w:space="0" w:color="auto"/>
              <w:right w:val="nil"/>
            </w:tcBorders>
          </w:tcPr>
          <w:p w:rsidR="00375A1C" w:rsidRPr="00CE543F" w:rsidRDefault="00375A1C" w:rsidP="00771525">
            <w:pPr>
              <w:rPr>
                <w:sz w:val="16"/>
                <w:szCs w:val="16"/>
              </w:rPr>
            </w:pPr>
          </w:p>
        </w:tc>
        <w:tc>
          <w:tcPr>
            <w:tcW w:w="1535" w:type="dxa"/>
            <w:tcBorders>
              <w:top w:val="single" w:sz="4" w:space="0" w:color="auto"/>
              <w:left w:val="nil"/>
              <w:bottom w:val="single" w:sz="4" w:space="0" w:color="auto"/>
              <w:right w:val="nil"/>
            </w:tcBorders>
          </w:tcPr>
          <w:p w:rsidR="00375A1C" w:rsidRDefault="00375A1C" w:rsidP="00771525">
            <w:pPr>
              <w:rPr>
                <w:sz w:val="24"/>
                <w:szCs w:val="24"/>
              </w:rPr>
            </w:pPr>
          </w:p>
        </w:tc>
      </w:tr>
      <w:tr w:rsidR="00375A1C" w:rsidTr="00CE543F">
        <w:tc>
          <w:tcPr>
            <w:tcW w:w="7751" w:type="dxa"/>
            <w:gridSpan w:val="2"/>
            <w:tcBorders>
              <w:top w:val="single" w:sz="4" w:space="0" w:color="auto"/>
            </w:tcBorders>
          </w:tcPr>
          <w:p w:rsidR="00375A1C" w:rsidRDefault="00375A1C" w:rsidP="00771525">
            <w:pPr>
              <w:rPr>
                <w:b/>
                <w:sz w:val="24"/>
                <w:szCs w:val="24"/>
              </w:rPr>
            </w:pPr>
            <w:r w:rsidRPr="00061BFA">
              <w:rPr>
                <w:b/>
                <w:sz w:val="24"/>
                <w:szCs w:val="24"/>
              </w:rPr>
              <w:t xml:space="preserve">réinscrivent à l’école SAINTE MARIE </w:t>
            </w:r>
          </w:p>
          <w:p w:rsidR="00375A1C" w:rsidRPr="00061BFA" w:rsidRDefault="00375A1C" w:rsidP="00375A1C">
            <w:pPr>
              <w:rPr>
                <w:b/>
                <w:sz w:val="24"/>
                <w:szCs w:val="24"/>
              </w:rPr>
            </w:pPr>
            <w:r w:rsidRPr="00061BFA">
              <w:rPr>
                <w:b/>
                <w:sz w:val="24"/>
                <w:szCs w:val="24"/>
              </w:rPr>
              <w:t xml:space="preserve">de </w:t>
            </w:r>
            <w:r>
              <w:rPr>
                <w:b/>
                <w:sz w:val="24"/>
                <w:szCs w:val="24"/>
              </w:rPr>
              <w:t>………………….. pour septembre 20</w:t>
            </w:r>
            <w:proofErr w:type="gramStart"/>
            <w:r>
              <w:rPr>
                <w:b/>
                <w:sz w:val="24"/>
                <w:szCs w:val="24"/>
              </w:rPr>
              <w:t>..</w:t>
            </w:r>
            <w:proofErr w:type="gramEnd"/>
          </w:p>
        </w:tc>
        <w:tc>
          <w:tcPr>
            <w:tcW w:w="1535" w:type="dxa"/>
            <w:tcBorders>
              <w:top w:val="single" w:sz="4" w:space="0" w:color="auto"/>
            </w:tcBorders>
          </w:tcPr>
          <w:p w:rsidR="00375A1C" w:rsidRPr="00061BFA" w:rsidRDefault="00375A1C" w:rsidP="00771525">
            <w:pPr>
              <w:rPr>
                <w:b/>
                <w:sz w:val="24"/>
                <w:szCs w:val="24"/>
              </w:rPr>
            </w:pPr>
            <w:r>
              <w:rPr>
                <w:b/>
                <w:sz w:val="24"/>
                <w:szCs w:val="24"/>
              </w:rPr>
              <w:t xml:space="preserve">actuellement en classe de </w:t>
            </w:r>
          </w:p>
        </w:tc>
      </w:tr>
      <w:tr w:rsidR="00375A1C" w:rsidTr="00CE543F">
        <w:tc>
          <w:tcPr>
            <w:tcW w:w="1827" w:type="dxa"/>
          </w:tcPr>
          <w:p w:rsidR="00375A1C" w:rsidRDefault="00375A1C" w:rsidP="00771525">
            <w:pPr>
              <w:rPr>
                <w:sz w:val="24"/>
                <w:szCs w:val="24"/>
              </w:rPr>
            </w:pPr>
          </w:p>
        </w:tc>
        <w:tc>
          <w:tcPr>
            <w:tcW w:w="5924" w:type="dxa"/>
          </w:tcPr>
          <w:p w:rsidR="00375A1C" w:rsidRDefault="00375A1C" w:rsidP="00771525">
            <w:pPr>
              <w:rPr>
                <w:sz w:val="24"/>
                <w:szCs w:val="24"/>
              </w:rPr>
            </w:pPr>
            <w:r>
              <w:rPr>
                <w:sz w:val="24"/>
                <w:szCs w:val="24"/>
              </w:rPr>
              <w:t xml:space="preserve">Né(e) le                                            à                   </w:t>
            </w:r>
          </w:p>
        </w:tc>
        <w:tc>
          <w:tcPr>
            <w:tcW w:w="1535" w:type="dxa"/>
          </w:tcPr>
          <w:p w:rsidR="00375A1C" w:rsidRDefault="00375A1C" w:rsidP="00771525">
            <w:pPr>
              <w:rPr>
                <w:sz w:val="24"/>
                <w:szCs w:val="24"/>
              </w:rPr>
            </w:pPr>
          </w:p>
        </w:tc>
      </w:tr>
      <w:tr w:rsidR="00375A1C" w:rsidTr="00CE543F">
        <w:tc>
          <w:tcPr>
            <w:tcW w:w="1827" w:type="dxa"/>
          </w:tcPr>
          <w:p w:rsidR="00375A1C" w:rsidRDefault="00375A1C" w:rsidP="00771525">
            <w:pPr>
              <w:rPr>
                <w:sz w:val="24"/>
                <w:szCs w:val="24"/>
              </w:rPr>
            </w:pPr>
          </w:p>
        </w:tc>
        <w:tc>
          <w:tcPr>
            <w:tcW w:w="5924" w:type="dxa"/>
          </w:tcPr>
          <w:p w:rsidR="00375A1C" w:rsidRDefault="00375A1C" w:rsidP="00771525">
            <w:pPr>
              <w:rPr>
                <w:sz w:val="24"/>
                <w:szCs w:val="24"/>
              </w:rPr>
            </w:pPr>
            <w:r>
              <w:rPr>
                <w:sz w:val="24"/>
                <w:szCs w:val="24"/>
              </w:rPr>
              <w:t xml:space="preserve">Né(e) le                                            à                   </w:t>
            </w:r>
          </w:p>
        </w:tc>
        <w:tc>
          <w:tcPr>
            <w:tcW w:w="1535" w:type="dxa"/>
          </w:tcPr>
          <w:p w:rsidR="00375A1C" w:rsidRDefault="00375A1C" w:rsidP="00771525">
            <w:pPr>
              <w:rPr>
                <w:sz w:val="24"/>
                <w:szCs w:val="24"/>
              </w:rPr>
            </w:pPr>
          </w:p>
        </w:tc>
      </w:tr>
      <w:tr w:rsidR="00375A1C" w:rsidTr="00CE543F">
        <w:tc>
          <w:tcPr>
            <w:tcW w:w="1827" w:type="dxa"/>
          </w:tcPr>
          <w:p w:rsidR="00375A1C" w:rsidRDefault="00375A1C" w:rsidP="00771525">
            <w:pPr>
              <w:rPr>
                <w:sz w:val="24"/>
                <w:szCs w:val="24"/>
              </w:rPr>
            </w:pPr>
          </w:p>
        </w:tc>
        <w:tc>
          <w:tcPr>
            <w:tcW w:w="5924" w:type="dxa"/>
          </w:tcPr>
          <w:p w:rsidR="00375A1C" w:rsidRDefault="00375A1C" w:rsidP="00771525">
            <w:pPr>
              <w:rPr>
                <w:sz w:val="24"/>
                <w:szCs w:val="24"/>
              </w:rPr>
            </w:pPr>
            <w:r>
              <w:rPr>
                <w:sz w:val="24"/>
                <w:szCs w:val="24"/>
              </w:rPr>
              <w:t xml:space="preserve">Né(e) le                                            à                   </w:t>
            </w:r>
          </w:p>
        </w:tc>
        <w:tc>
          <w:tcPr>
            <w:tcW w:w="1535" w:type="dxa"/>
          </w:tcPr>
          <w:p w:rsidR="00375A1C" w:rsidRDefault="00375A1C" w:rsidP="00771525">
            <w:pPr>
              <w:rPr>
                <w:sz w:val="24"/>
                <w:szCs w:val="24"/>
              </w:rPr>
            </w:pPr>
          </w:p>
        </w:tc>
      </w:tr>
      <w:tr w:rsidR="00375A1C" w:rsidTr="00CE543F">
        <w:tc>
          <w:tcPr>
            <w:tcW w:w="1827" w:type="dxa"/>
          </w:tcPr>
          <w:p w:rsidR="00375A1C" w:rsidRDefault="00375A1C" w:rsidP="00771525">
            <w:pPr>
              <w:rPr>
                <w:sz w:val="24"/>
                <w:szCs w:val="24"/>
              </w:rPr>
            </w:pPr>
          </w:p>
        </w:tc>
        <w:tc>
          <w:tcPr>
            <w:tcW w:w="5924" w:type="dxa"/>
          </w:tcPr>
          <w:p w:rsidR="00375A1C" w:rsidRDefault="00375A1C" w:rsidP="00771525">
            <w:pPr>
              <w:rPr>
                <w:sz w:val="24"/>
                <w:szCs w:val="24"/>
              </w:rPr>
            </w:pPr>
            <w:r>
              <w:rPr>
                <w:sz w:val="24"/>
                <w:szCs w:val="24"/>
              </w:rPr>
              <w:t xml:space="preserve">Né(e) le                                            à                   </w:t>
            </w:r>
          </w:p>
        </w:tc>
        <w:tc>
          <w:tcPr>
            <w:tcW w:w="1535" w:type="dxa"/>
          </w:tcPr>
          <w:p w:rsidR="00375A1C" w:rsidRDefault="00375A1C" w:rsidP="00771525">
            <w:pPr>
              <w:rPr>
                <w:sz w:val="24"/>
                <w:szCs w:val="24"/>
              </w:rPr>
            </w:pPr>
          </w:p>
        </w:tc>
      </w:tr>
      <w:tr w:rsidR="00375A1C" w:rsidTr="00CE543F">
        <w:tc>
          <w:tcPr>
            <w:tcW w:w="7751" w:type="dxa"/>
            <w:gridSpan w:val="2"/>
          </w:tcPr>
          <w:p w:rsidR="00375A1C" w:rsidRDefault="00375A1C" w:rsidP="00771525">
            <w:pPr>
              <w:rPr>
                <w:b/>
                <w:sz w:val="24"/>
                <w:szCs w:val="24"/>
              </w:rPr>
            </w:pPr>
            <w:r w:rsidRPr="00061BFA">
              <w:rPr>
                <w:b/>
                <w:sz w:val="24"/>
                <w:szCs w:val="24"/>
              </w:rPr>
              <w:t>inscrivent à l’école SAINTE MARIE</w:t>
            </w:r>
          </w:p>
          <w:p w:rsidR="00375A1C" w:rsidRPr="00061BFA" w:rsidRDefault="00375A1C" w:rsidP="00375A1C">
            <w:pPr>
              <w:rPr>
                <w:b/>
                <w:sz w:val="24"/>
                <w:szCs w:val="24"/>
              </w:rPr>
            </w:pPr>
            <w:r w:rsidRPr="00061BFA">
              <w:rPr>
                <w:b/>
                <w:sz w:val="24"/>
                <w:szCs w:val="24"/>
              </w:rPr>
              <w:t xml:space="preserve"> de </w:t>
            </w:r>
            <w:r>
              <w:rPr>
                <w:b/>
                <w:sz w:val="24"/>
                <w:szCs w:val="24"/>
              </w:rPr>
              <w:t>………………….. pour septembre 20..</w:t>
            </w:r>
          </w:p>
        </w:tc>
        <w:tc>
          <w:tcPr>
            <w:tcW w:w="1535" w:type="dxa"/>
          </w:tcPr>
          <w:p w:rsidR="00375A1C" w:rsidRPr="00061BFA" w:rsidRDefault="00375A1C" w:rsidP="00771525">
            <w:pPr>
              <w:rPr>
                <w:b/>
                <w:sz w:val="24"/>
                <w:szCs w:val="24"/>
              </w:rPr>
            </w:pPr>
          </w:p>
        </w:tc>
      </w:tr>
      <w:tr w:rsidR="00375A1C" w:rsidTr="00CE543F">
        <w:tc>
          <w:tcPr>
            <w:tcW w:w="1827" w:type="dxa"/>
          </w:tcPr>
          <w:p w:rsidR="00375A1C" w:rsidRDefault="00375A1C" w:rsidP="00771525">
            <w:pPr>
              <w:rPr>
                <w:sz w:val="24"/>
                <w:szCs w:val="24"/>
              </w:rPr>
            </w:pPr>
          </w:p>
        </w:tc>
        <w:tc>
          <w:tcPr>
            <w:tcW w:w="5924" w:type="dxa"/>
          </w:tcPr>
          <w:p w:rsidR="00375A1C" w:rsidRPr="002F74C3" w:rsidRDefault="00375A1C" w:rsidP="00D62F26">
            <w:r w:rsidRPr="002F74C3">
              <w:t xml:space="preserve">Né(e) le                                            à                   </w:t>
            </w:r>
          </w:p>
        </w:tc>
        <w:tc>
          <w:tcPr>
            <w:tcW w:w="1535" w:type="dxa"/>
          </w:tcPr>
          <w:p w:rsidR="00375A1C" w:rsidRPr="002F74C3" w:rsidRDefault="00375A1C" w:rsidP="00D62F26"/>
        </w:tc>
      </w:tr>
      <w:tr w:rsidR="00375A1C" w:rsidTr="00CE543F">
        <w:tc>
          <w:tcPr>
            <w:tcW w:w="1827" w:type="dxa"/>
            <w:tcBorders>
              <w:bottom w:val="single" w:sz="4" w:space="0" w:color="auto"/>
            </w:tcBorders>
          </w:tcPr>
          <w:p w:rsidR="00375A1C" w:rsidRDefault="00375A1C" w:rsidP="00771525">
            <w:pPr>
              <w:rPr>
                <w:sz w:val="24"/>
                <w:szCs w:val="24"/>
              </w:rPr>
            </w:pPr>
          </w:p>
        </w:tc>
        <w:tc>
          <w:tcPr>
            <w:tcW w:w="5924" w:type="dxa"/>
            <w:tcBorders>
              <w:bottom w:val="single" w:sz="4" w:space="0" w:color="auto"/>
            </w:tcBorders>
          </w:tcPr>
          <w:p w:rsidR="00375A1C" w:rsidRDefault="00375A1C" w:rsidP="00D62F26">
            <w:r w:rsidRPr="002F74C3">
              <w:t xml:space="preserve">Né(e) le                                            à                   </w:t>
            </w:r>
          </w:p>
        </w:tc>
        <w:tc>
          <w:tcPr>
            <w:tcW w:w="1535" w:type="dxa"/>
            <w:tcBorders>
              <w:bottom w:val="single" w:sz="4" w:space="0" w:color="auto"/>
            </w:tcBorders>
          </w:tcPr>
          <w:p w:rsidR="00375A1C" w:rsidRPr="002F74C3" w:rsidRDefault="00375A1C" w:rsidP="00D62F26"/>
        </w:tc>
      </w:tr>
      <w:tr w:rsidR="00375A1C" w:rsidTr="00CE543F">
        <w:tc>
          <w:tcPr>
            <w:tcW w:w="7751" w:type="dxa"/>
            <w:gridSpan w:val="2"/>
            <w:tcBorders>
              <w:top w:val="single" w:sz="4" w:space="0" w:color="auto"/>
              <w:left w:val="nil"/>
              <w:bottom w:val="single" w:sz="4" w:space="0" w:color="auto"/>
              <w:right w:val="nil"/>
            </w:tcBorders>
          </w:tcPr>
          <w:p w:rsidR="00375A1C" w:rsidRPr="00CE543F" w:rsidRDefault="00375A1C" w:rsidP="00D62F26">
            <w:pPr>
              <w:rPr>
                <w:sz w:val="16"/>
                <w:szCs w:val="16"/>
              </w:rPr>
            </w:pPr>
          </w:p>
        </w:tc>
        <w:tc>
          <w:tcPr>
            <w:tcW w:w="1535" w:type="dxa"/>
            <w:tcBorders>
              <w:top w:val="single" w:sz="4" w:space="0" w:color="auto"/>
              <w:left w:val="nil"/>
              <w:bottom w:val="single" w:sz="4" w:space="0" w:color="auto"/>
              <w:right w:val="nil"/>
            </w:tcBorders>
          </w:tcPr>
          <w:p w:rsidR="00375A1C" w:rsidRPr="00061BFA" w:rsidRDefault="00375A1C" w:rsidP="00D62F26">
            <w:pPr>
              <w:rPr>
                <w:sz w:val="24"/>
                <w:szCs w:val="24"/>
              </w:rPr>
            </w:pPr>
          </w:p>
        </w:tc>
      </w:tr>
      <w:tr w:rsidR="00375A1C" w:rsidTr="00CE543F">
        <w:tc>
          <w:tcPr>
            <w:tcW w:w="7751" w:type="dxa"/>
            <w:gridSpan w:val="2"/>
            <w:tcBorders>
              <w:top w:val="single" w:sz="4" w:space="0" w:color="auto"/>
            </w:tcBorders>
          </w:tcPr>
          <w:p w:rsidR="00375A1C" w:rsidRPr="00061BFA" w:rsidRDefault="00375A1C" w:rsidP="00D62F26">
            <w:pPr>
              <w:rPr>
                <w:b/>
              </w:rPr>
            </w:pPr>
            <w:r w:rsidRPr="00061BFA">
              <w:rPr>
                <w:b/>
              </w:rPr>
              <w:t>certifient ne pas inscrire leur</w:t>
            </w:r>
            <w:r>
              <w:rPr>
                <w:b/>
              </w:rPr>
              <w:t>(</w:t>
            </w:r>
            <w:proofErr w:type="gramStart"/>
            <w:r w:rsidRPr="00061BFA">
              <w:rPr>
                <w:b/>
              </w:rPr>
              <w:t xml:space="preserve">s </w:t>
            </w:r>
            <w:r>
              <w:rPr>
                <w:b/>
              </w:rPr>
              <w:t>)</w:t>
            </w:r>
            <w:proofErr w:type="gramEnd"/>
            <w:r w:rsidRPr="00061BFA">
              <w:rPr>
                <w:b/>
              </w:rPr>
              <w:t>enfant</w:t>
            </w:r>
            <w:r>
              <w:rPr>
                <w:b/>
              </w:rPr>
              <w:t>(</w:t>
            </w:r>
            <w:r w:rsidRPr="00061BFA">
              <w:rPr>
                <w:b/>
              </w:rPr>
              <w:t>s</w:t>
            </w:r>
            <w:r>
              <w:rPr>
                <w:b/>
              </w:rPr>
              <w:t>)</w:t>
            </w:r>
            <w:r w:rsidRPr="00061BFA">
              <w:rPr>
                <w:b/>
              </w:rPr>
              <w:t xml:space="preserve"> dans un autre établissement</w:t>
            </w:r>
          </w:p>
        </w:tc>
        <w:tc>
          <w:tcPr>
            <w:tcW w:w="1535" w:type="dxa"/>
            <w:tcBorders>
              <w:top w:val="single" w:sz="4" w:space="0" w:color="auto"/>
            </w:tcBorders>
          </w:tcPr>
          <w:p w:rsidR="00375A1C" w:rsidRPr="00061BFA" w:rsidRDefault="00375A1C" w:rsidP="00D62F26">
            <w:pPr>
              <w:rPr>
                <w:b/>
              </w:rPr>
            </w:pPr>
          </w:p>
        </w:tc>
      </w:tr>
    </w:tbl>
    <w:p w:rsidR="00CE543F" w:rsidRPr="00CE543F" w:rsidRDefault="00CE543F" w:rsidP="00CE543F">
      <w:pPr>
        <w:spacing w:after="0" w:line="240" w:lineRule="auto"/>
        <w:rPr>
          <w:rFonts w:cstheme="minorHAnsi"/>
          <w:sz w:val="16"/>
          <w:szCs w:val="16"/>
        </w:rPr>
      </w:pPr>
    </w:p>
    <w:p w:rsidR="00CE543F" w:rsidRPr="00CE543F" w:rsidRDefault="00CE543F" w:rsidP="00CE543F">
      <w:pPr>
        <w:spacing w:after="0" w:line="240" w:lineRule="auto"/>
        <w:rPr>
          <w:rFonts w:cstheme="minorHAnsi"/>
          <w:i/>
          <w:sz w:val="16"/>
          <w:szCs w:val="16"/>
        </w:rPr>
      </w:pPr>
      <w:r w:rsidRPr="00CE543F">
        <w:rPr>
          <w:rFonts w:cstheme="minorHAnsi"/>
          <w:i/>
          <w:sz w:val="16"/>
          <w:szCs w:val="16"/>
        </w:rPr>
        <w:fldChar w:fldCharType="begin">
          <w:ffData>
            <w:name w:val="CaseACocher1"/>
            <w:enabled/>
            <w:calcOnExit w:val="0"/>
            <w:checkBox>
              <w:sizeAuto/>
              <w:default w:val="0"/>
            </w:checkBox>
          </w:ffData>
        </w:fldChar>
      </w:r>
      <w:bookmarkStart w:id="0" w:name="CaseACocher1"/>
      <w:r w:rsidRPr="00CE543F">
        <w:rPr>
          <w:rFonts w:cstheme="minorHAnsi"/>
          <w:i/>
          <w:sz w:val="16"/>
          <w:szCs w:val="16"/>
        </w:rPr>
        <w:instrText xml:space="preserve"> FORMCHECKBOX </w:instrText>
      </w:r>
      <w:r w:rsidRPr="00CE543F">
        <w:rPr>
          <w:rFonts w:cstheme="minorHAnsi"/>
          <w:i/>
          <w:sz w:val="16"/>
          <w:szCs w:val="16"/>
        </w:rPr>
      </w:r>
      <w:r w:rsidRPr="00CE543F">
        <w:rPr>
          <w:rFonts w:cstheme="minorHAnsi"/>
          <w:i/>
          <w:sz w:val="16"/>
          <w:szCs w:val="16"/>
        </w:rPr>
        <w:fldChar w:fldCharType="separate"/>
      </w:r>
      <w:r w:rsidRPr="00CE543F">
        <w:rPr>
          <w:rFonts w:cstheme="minorHAnsi"/>
          <w:sz w:val="16"/>
          <w:szCs w:val="16"/>
        </w:rPr>
        <w:fldChar w:fldCharType="end"/>
      </w:r>
      <w:bookmarkEnd w:id="0"/>
      <w:r w:rsidRPr="00CE543F">
        <w:rPr>
          <w:rFonts w:cstheme="minorHAnsi"/>
          <w:i/>
          <w:sz w:val="16"/>
          <w:szCs w:val="16"/>
        </w:rPr>
        <w:t>En soumettant ce formulaire j’accepte que les informations saisies soient exploitées dans le cadre de la scolarité de mon enfant.</w:t>
      </w:r>
    </w:p>
    <w:p w:rsidR="00DB3CF4" w:rsidRPr="00CE543F" w:rsidRDefault="00CE543F" w:rsidP="00CE543F">
      <w:pPr>
        <w:spacing w:after="0" w:line="240" w:lineRule="auto"/>
        <w:rPr>
          <w:rFonts w:cstheme="minorHAnsi"/>
          <w:i/>
          <w:sz w:val="16"/>
          <w:szCs w:val="16"/>
        </w:rPr>
      </w:pPr>
      <w:r w:rsidRPr="00CE543F">
        <w:rPr>
          <w:rFonts w:cstheme="minorHAnsi"/>
          <w:i/>
          <w:sz w:val="16"/>
          <w:szCs w:val="16"/>
        </w:rPr>
        <w:t>Pour connaître et exercer vos droits, notamment de retrait de votre consentement à l’utilisation des données collectées par cette fiche, veuillez consulter notre politique de confidentialité sur notre site internet (adresse du site) ou bien sur l’exemplaire papier qui vous sera transmis à votre demande.</w:t>
      </w:r>
      <w:bookmarkStart w:id="1" w:name="_GoBack"/>
      <w:bookmarkEnd w:id="1"/>
    </w:p>
    <w:p w:rsidR="00061BFA" w:rsidRDefault="00061BFA" w:rsidP="003C0011">
      <w:pPr>
        <w:rPr>
          <w:sz w:val="24"/>
          <w:szCs w:val="24"/>
        </w:rPr>
      </w:pPr>
      <w:proofErr w:type="gramStart"/>
      <w:r>
        <w:rPr>
          <w:sz w:val="24"/>
          <w:szCs w:val="24"/>
        </w:rPr>
        <w:t>A                                        le</w:t>
      </w:r>
      <w:proofErr w:type="gramEnd"/>
      <w:r>
        <w:rPr>
          <w:sz w:val="24"/>
          <w:szCs w:val="24"/>
        </w:rPr>
        <w:t xml:space="preserve">   </w:t>
      </w:r>
    </w:p>
    <w:p w:rsidR="002814D1" w:rsidRPr="00616E12" w:rsidRDefault="00061BFA">
      <w:pPr>
        <w:rPr>
          <w:sz w:val="24"/>
          <w:szCs w:val="24"/>
        </w:rPr>
      </w:pPr>
      <w:r>
        <w:rPr>
          <w:sz w:val="24"/>
          <w:szCs w:val="24"/>
        </w:rPr>
        <w:t xml:space="preserve">Signature </w:t>
      </w:r>
      <w:r w:rsidR="00375A1C">
        <w:rPr>
          <w:sz w:val="24"/>
          <w:szCs w:val="24"/>
        </w:rPr>
        <w:t xml:space="preserve">des </w:t>
      </w:r>
      <w:r w:rsidR="00375A1C" w:rsidRPr="00375A1C">
        <w:rPr>
          <w:b/>
          <w:sz w:val="28"/>
          <w:szCs w:val="28"/>
        </w:rPr>
        <w:t>deux parents</w:t>
      </w:r>
    </w:p>
    <w:sectPr w:rsidR="002814D1" w:rsidRPr="00616E12" w:rsidSect="00DB3CF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34"/>
    <w:rsid w:val="00061BFA"/>
    <w:rsid w:val="001867F4"/>
    <w:rsid w:val="00241DEF"/>
    <w:rsid w:val="002814D1"/>
    <w:rsid w:val="00375A1C"/>
    <w:rsid w:val="003C0011"/>
    <w:rsid w:val="00616E12"/>
    <w:rsid w:val="006C21AC"/>
    <w:rsid w:val="008E0D78"/>
    <w:rsid w:val="00AD6B34"/>
    <w:rsid w:val="00B216AE"/>
    <w:rsid w:val="00CE543F"/>
    <w:rsid w:val="00DB3CF4"/>
    <w:rsid w:val="00EB2C1C"/>
    <w:rsid w:val="00EB4872"/>
    <w:rsid w:val="00ED2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814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81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francoise.aujard</dc:creator>
  <cp:lastModifiedBy>Françoise Aujard</cp:lastModifiedBy>
  <cp:revision>3</cp:revision>
  <dcterms:created xsi:type="dcterms:W3CDTF">2020-02-14T13:03:00Z</dcterms:created>
  <dcterms:modified xsi:type="dcterms:W3CDTF">2020-02-14T13:06:00Z</dcterms:modified>
</cp:coreProperties>
</file>